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367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1.2. Сокращенное фирменное наименование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683671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АО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1.3. Место нахождения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Российская Федерация, 410056, город Саратов, улица Сакко и Ванцетти, 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1.4. ОГРН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1.5. ИНН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1.6. Уникальный код эмитента, присвоенный регистрирующим органом</w:t>
            </w:r>
          </w:p>
        </w:tc>
        <w:tc>
          <w:tcPr>
            <w:tcW w:w="5117" w:type="dxa"/>
            <w:vAlign w:val="center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1.7. 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CF4C5A" w:rsidRDefault="00773E1B" w:rsidP="00DC55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hyperlink r:id="rId8" w:history="1">
              <w:r w:rsidR="00DC55EE" w:rsidRPr="00CF4C5A">
                <w:rPr>
                  <w:rStyle w:val="a7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DC55E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</w:p>
        </w:tc>
      </w:tr>
      <w:tr w:rsidR="00A5658E" w:rsidRPr="00DC35A4" w:rsidTr="008E4F59">
        <w:tc>
          <w:tcPr>
            <w:tcW w:w="5117" w:type="dxa"/>
          </w:tcPr>
          <w:p w:rsidR="00A5658E" w:rsidRPr="00DC35A4" w:rsidRDefault="00A5658E" w:rsidP="00EB7E03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1.8. </w:t>
            </w:r>
            <w:r w:rsidR="00EB7E03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EB7E03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A5658E" w:rsidRPr="00A5658E" w:rsidRDefault="00773E1B" w:rsidP="00773E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>23</w:t>
            </w:r>
            <w:r w:rsidR="006E4E3E">
              <w:rPr>
                <w:rFonts w:ascii="Times New Roman" w:hAnsi="Times New Roman" w:cs="Times New Roman"/>
                <w:b/>
                <w:i/>
              </w:rPr>
              <w:t>.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0</w:t>
            </w:r>
            <w:r>
              <w:rPr>
                <w:rFonts w:ascii="Times New Roman" w:hAnsi="Times New Roman" w:cs="Times New Roman"/>
                <w:b/>
                <w:i/>
              </w:rPr>
              <w:t>9</w:t>
            </w:r>
            <w:r w:rsidR="00A5658E" w:rsidRPr="00A5658E">
              <w:rPr>
                <w:rFonts w:ascii="Times New Roman" w:hAnsi="Times New Roman" w:cs="Times New Roman"/>
                <w:b/>
                <w:i/>
              </w:rPr>
              <w:t>.201</w:t>
            </w:r>
            <w:r w:rsidR="00990E1E">
              <w:rPr>
                <w:rFonts w:ascii="Times New Roman" w:hAnsi="Times New Roman" w:cs="Times New Roman"/>
                <w:b/>
                <w:i/>
              </w:rPr>
              <w:t>9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8E4F59">
        <w:trPr>
          <w:cantSplit/>
          <w:trHeight w:val="2065"/>
        </w:trPr>
        <w:tc>
          <w:tcPr>
            <w:tcW w:w="10234" w:type="dxa"/>
            <w:gridSpan w:val="2"/>
          </w:tcPr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Информация о проведении заседания совета директоров (наблюдательного совета) эмитента и его повестке дня.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 Дата принятия председателем совета директоров (наблюдательного совета) эмитента решения о включении дополнительн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ого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повестку дня заседания совета директоров (наблюдательного совета) эмитента: </w:t>
            </w:r>
            <w:r w:rsidR="00773E1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23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773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773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.0</w:t>
            </w:r>
            <w:r w:rsidR="00773E1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6E4E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.201</w:t>
            </w:r>
            <w:r w:rsidR="00990E1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</w:p>
          <w:p w:rsidR="006E4E3E" w:rsidRPr="006E4E3E" w:rsidRDefault="006E4E3E" w:rsidP="006E4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Дополнительны</w:t>
            </w:r>
            <w:r w:rsidR="0068367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й</w:t>
            </w:r>
            <w:r w:rsidRPr="006E4E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вопрос повестки дня заседания совета директоров (наблюдательного совета) эмитента: </w:t>
            </w:r>
          </w:p>
          <w:p w:rsidR="00A5658E" w:rsidRPr="00683671" w:rsidRDefault="00773E1B" w:rsidP="00773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773E1B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3.   Об одобрении сделок в соответствии с требованием Устава Общества.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Подписи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Генеральный директор                    _____________________                        </w:t>
            </w:r>
            <w:r w:rsidR="005A6F49">
              <w:rPr>
                <w:rFonts w:ascii="Times New Roman" w:eastAsia="Times New Roman" w:hAnsi="Times New Roman" w:cs="Times New Roman"/>
                <w:b/>
                <w:bCs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3.2. Дата «</w:t>
            </w:r>
            <w:r w:rsidR="00773E1B">
              <w:rPr>
                <w:rFonts w:ascii="Times New Roman" w:eastAsia="Times New Roman" w:hAnsi="Times New Roman" w:cs="Times New Roman"/>
              </w:rPr>
              <w:t>23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» </w:t>
            </w:r>
            <w:r w:rsidR="00773E1B">
              <w:rPr>
                <w:rFonts w:ascii="Times New Roman" w:eastAsia="Times New Roman" w:hAnsi="Times New Roman" w:cs="Times New Roman"/>
              </w:rPr>
              <w:t>сентября</w:t>
            </w:r>
            <w:bookmarkStart w:id="0" w:name="_GoBack"/>
            <w:bookmarkEnd w:id="0"/>
            <w:r w:rsidR="009F0730">
              <w:rPr>
                <w:rFonts w:ascii="Times New Roman" w:eastAsia="Times New Roman" w:hAnsi="Times New Roman" w:cs="Times New Roman"/>
              </w:rPr>
              <w:t xml:space="preserve"> </w:t>
            </w:r>
            <w:r w:rsidRPr="00DC35A4">
              <w:rPr>
                <w:rFonts w:ascii="Times New Roman" w:eastAsia="Times New Roman" w:hAnsi="Times New Roman" w:cs="Times New Roman"/>
              </w:rPr>
              <w:t>201</w:t>
            </w:r>
            <w:r w:rsidR="00990E1E">
              <w:rPr>
                <w:rFonts w:ascii="Times New Roman" w:eastAsia="Times New Roman" w:hAnsi="Times New Roman" w:cs="Times New Roman"/>
              </w:rPr>
              <w:t>9</w:t>
            </w:r>
            <w:r w:rsidRPr="00DC35A4">
              <w:rPr>
                <w:rFonts w:ascii="Times New Roman" w:eastAsia="Times New Roman" w:hAnsi="Times New Roman" w:cs="Times New Roman"/>
              </w:rPr>
              <w:t xml:space="preserve"> г.                    М.П.</w:t>
            </w:r>
          </w:p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5BCC" w:rsidRDefault="00EE5BCC">
      <w:pPr>
        <w:spacing w:after="0" w:line="240" w:lineRule="auto"/>
      </w:pPr>
      <w:r>
        <w:separator/>
      </w:r>
    </w:p>
  </w:endnote>
  <w:endnote w:type="continuationSeparator" w:id="0">
    <w:p w:rsidR="00EE5BCC" w:rsidRDefault="00EE5B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5BCC" w:rsidRDefault="00EE5BCC">
      <w:pPr>
        <w:spacing w:after="0" w:line="240" w:lineRule="auto"/>
      </w:pPr>
      <w:r>
        <w:separator/>
      </w:r>
    </w:p>
  </w:footnote>
  <w:footnote w:type="continuationSeparator" w:id="0">
    <w:p w:rsidR="00EE5BCC" w:rsidRDefault="00EE5B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089"/>
    <w:rsid w:val="0002094F"/>
    <w:rsid w:val="00035B0D"/>
    <w:rsid w:val="0004321E"/>
    <w:rsid w:val="00064AE9"/>
    <w:rsid w:val="00077625"/>
    <w:rsid w:val="000D2805"/>
    <w:rsid w:val="000F3454"/>
    <w:rsid w:val="00153631"/>
    <w:rsid w:val="00174FB8"/>
    <w:rsid w:val="001E7707"/>
    <w:rsid w:val="001F28C4"/>
    <w:rsid w:val="00206D8E"/>
    <w:rsid w:val="00250984"/>
    <w:rsid w:val="00287527"/>
    <w:rsid w:val="002A7F6F"/>
    <w:rsid w:val="002E2773"/>
    <w:rsid w:val="00342AEA"/>
    <w:rsid w:val="00380B8E"/>
    <w:rsid w:val="003E402B"/>
    <w:rsid w:val="00406A62"/>
    <w:rsid w:val="00412D85"/>
    <w:rsid w:val="00420E7F"/>
    <w:rsid w:val="00461564"/>
    <w:rsid w:val="004A2C1E"/>
    <w:rsid w:val="004C4089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7EB9"/>
    <w:rsid w:val="00666645"/>
    <w:rsid w:val="00680A0F"/>
    <w:rsid w:val="00683671"/>
    <w:rsid w:val="006C2414"/>
    <w:rsid w:val="006E4E3E"/>
    <w:rsid w:val="00707EF0"/>
    <w:rsid w:val="00757C1B"/>
    <w:rsid w:val="00773E1B"/>
    <w:rsid w:val="0078517E"/>
    <w:rsid w:val="00794FF2"/>
    <w:rsid w:val="007A1841"/>
    <w:rsid w:val="007B33D6"/>
    <w:rsid w:val="007C3943"/>
    <w:rsid w:val="00821183"/>
    <w:rsid w:val="00824F21"/>
    <w:rsid w:val="00854777"/>
    <w:rsid w:val="008A6494"/>
    <w:rsid w:val="008E0E65"/>
    <w:rsid w:val="008E4F59"/>
    <w:rsid w:val="008E644B"/>
    <w:rsid w:val="008F15BB"/>
    <w:rsid w:val="00924A55"/>
    <w:rsid w:val="00925802"/>
    <w:rsid w:val="00947639"/>
    <w:rsid w:val="00990E1E"/>
    <w:rsid w:val="0099717B"/>
    <w:rsid w:val="009D6E79"/>
    <w:rsid w:val="009F0730"/>
    <w:rsid w:val="00A162D0"/>
    <w:rsid w:val="00A21263"/>
    <w:rsid w:val="00A31DC0"/>
    <w:rsid w:val="00A4541D"/>
    <w:rsid w:val="00A5658E"/>
    <w:rsid w:val="00A81F83"/>
    <w:rsid w:val="00A92EDD"/>
    <w:rsid w:val="00A96874"/>
    <w:rsid w:val="00AD7D09"/>
    <w:rsid w:val="00AF3C98"/>
    <w:rsid w:val="00BB542A"/>
    <w:rsid w:val="00BC3393"/>
    <w:rsid w:val="00BD3002"/>
    <w:rsid w:val="00BD56D1"/>
    <w:rsid w:val="00C3540C"/>
    <w:rsid w:val="00C735B6"/>
    <w:rsid w:val="00C75A85"/>
    <w:rsid w:val="00C82DC7"/>
    <w:rsid w:val="00CB77F7"/>
    <w:rsid w:val="00CB7C25"/>
    <w:rsid w:val="00CD53E0"/>
    <w:rsid w:val="00CF4C5A"/>
    <w:rsid w:val="00D14448"/>
    <w:rsid w:val="00D1661A"/>
    <w:rsid w:val="00D21637"/>
    <w:rsid w:val="00D81DEA"/>
    <w:rsid w:val="00D96BA5"/>
    <w:rsid w:val="00DA5147"/>
    <w:rsid w:val="00DC35A4"/>
    <w:rsid w:val="00DC55EE"/>
    <w:rsid w:val="00DE0FD9"/>
    <w:rsid w:val="00E10DF8"/>
    <w:rsid w:val="00E256C7"/>
    <w:rsid w:val="00E377AD"/>
    <w:rsid w:val="00E411C1"/>
    <w:rsid w:val="00E920D3"/>
    <w:rsid w:val="00EA2BFE"/>
    <w:rsid w:val="00EB7E03"/>
    <w:rsid w:val="00EE0BCF"/>
    <w:rsid w:val="00EE5BCC"/>
    <w:rsid w:val="00EF28EB"/>
    <w:rsid w:val="00EF3DB0"/>
    <w:rsid w:val="00EF7338"/>
    <w:rsid w:val="00F16494"/>
    <w:rsid w:val="00F3121C"/>
    <w:rsid w:val="00F566FC"/>
    <w:rsid w:val="00F70069"/>
    <w:rsid w:val="00F75CD4"/>
    <w:rsid w:val="00F83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DC55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-disclosure.ru/portal/company.aspx?id=480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2018-04-28T07:10:00Z</cp:lastPrinted>
  <dcterms:created xsi:type="dcterms:W3CDTF">2019-09-23T10:02:00Z</dcterms:created>
  <dcterms:modified xsi:type="dcterms:W3CDTF">2019-09-23T10:02:00Z</dcterms:modified>
</cp:coreProperties>
</file>